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4784"/>
      </w:tblGrid>
      <w:tr w:rsidR="003A3357" w:rsidRPr="003A3357" w:rsidTr="003A3357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844254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784" w:type="dxa"/>
            <w:tcBorders>
              <w:top w:val="nil"/>
              <w:left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357" w:rsidRPr="003A3357" w:rsidTr="003A3357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</w:tcPr>
          <w:p w:rsidR="00A57427" w:rsidRPr="003A3357" w:rsidRDefault="00A57427" w:rsidP="00A57427">
            <w:pPr>
              <w:pStyle w:val="undline"/>
              <w:jc w:val="center"/>
              <w:rPr>
                <w:iCs/>
              </w:rPr>
            </w:pPr>
            <w:r w:rsidRPr="003A3357">
              <w:rPr>
                <w:iCs/>
              </w:rPr>
              <w:t>(наименование регистрирующего органа)</w:t>
            </w:r>
          </w:p>
        </w:tc>
      </w:tr>
    </w:tbl>
    <w:p w:rsidR="00A57427" w:rsidRPr="003A3357" w:rsidRDefault="00A57427" w:rsidP="00A57427">
      <w:pPr>
        <w:pStyle w:val="begform"/>
        <w:jc w:val="center"/>
        <w:rPr>
          <w:sz w:val="4"/>
          <w:szCs w:val="4"/>
        </w:rPr>
      </w:pPr>
    </w:p>
    <w:p w:rsidR="008D0F84" w:rsidRPr="003A3357" w:rsidRDefault="00A57427" w:rsidP="003A3357">
      <w:pPr>
        <w:pStyle w:val="titleu"/>
        <w:spacing w:before="0" w:after="120"/>
        <w:jc w:val="center"/>
      </w:pPr>
      <w:r w:rsidRPr="003A3357">
        <w:t>ЗАЯВЛЕНИЕ</w:t>
      </w:r>
      <w:r w:rsidR="008D0F84" w:rsidRPr="003A3357">
        <w:br/>
      </w:r>
      <w:r w:rsidRPr="003A3357">
        <w:t>о государственной регистрации коммерческой организации</w:t>
      </w:r>
    </w:p>
    <w:p w:rsidR="00A57427" w:rsidRPr="003A3357" w:rsidRDefault="00A57427" w:rsidP="00A57427">
      <w:pPr>
        <w:pStyle w:val="newncpi"/>
      </w:pPr>
      <w:bookmarkStart w:id="1" w:name="frm_W2092042801"/>
      <w:r w:rsidRPr="003A3357">
        <w:t>Просим (прошу) произвести государственную регистрацию коммерческой организации:</w:t>
      </w:r>
    </w:p>
    <w:p w:rsidR="00A57427" w:rsidRPr="003A3357" w:rsidRDefault="00A57427" w:rsidP="00A57427">
      <w:pPr>
        <w:pStyle w:val="newncpi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567"/>
        <w:gridCol w:w="2410"/>
        <w:gridCol w:w="1559"/>
        <w:gridCol w:w="425"/>
        <w:gridCol w:w="378"/>
        <w:gridCol w:w="170"/>
        <w:gridCol w:w="728"/>
        <w:gridCol w:w="1807"/>
      </w:tblGrid>
      <w:tr w:rsidR="003A3357" w:rsidRPr="003A3357" w:rsidTr="00FD101F">
        <w:tc>
          <w:tcPr>
            <w:tcW w:w="10137" w:type="dxa"/>
            <w:gridSpan w:val="9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1. Наименование юридического лица: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и номер справки о согласовании наименования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на белорусском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A57427" w:rsidRPr="003A3357" w:rsidRDefault="00A57427" w:rsidP="00A57427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Сокращенное наименование на белорусском языке (при наличии)</w:t>
            </w:r>
          </w:p>
        </w:tc>
        <w:tc>
          <w:tcPr>
            <w:tcW w:w="3083" w:type="dxa"/>
            <w:gridSpan w:val="4"/>
            <w:vAlign w:val="center"/>
          </w:tcPr>
          <w:p w:rsidR="00A57427" w:rsidRPr="003A3357" w:rsidRDefault="00A57427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 Способ создания: </w:t>
            </w:r>
          </w:p>
        </w:tc>
        <w:tc>
          <w:tcPr>
            <w:tcW w:w="1276" w:type="dxa"/>
            <w:gridSpan w:val="3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</w:t>
            </w:r>
          </w:p>
        </w:tc>
        <w:tc>
          <w:tcPr>
            <w:tcW w:w="1807" w:type="dxa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Нет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2.1. </w:t>
            </w:r>
            <w:r w:rsidR="0021502A">
              <w:rPr>
                <w:sz w:val="22"/>
                <w:szCs w:val="22"/>
              </w:rPr>
              <w:t>в</w:t>
            </w:r>
            <w:r w:rsidRPr="003A3357">
              <w:rPr>
                <w:sz w:val="22"/>
                <w:szCs w:val="22"/>
              </w:rPr>
              <w:t>новь создаваемое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2.2.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выделения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2.3.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разделения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2.4. </w:t>
            </w:r>
            <w:r w:rsidR="0021502A">
              <w:rPr>
                <w:sz w:val="22"/>
                <w:szCs w:val="22"/>
              </w:rPr>
              <w:t>с</w:t>
            </w:r>
            <w:r w:rsidRPr="003A3357">
              <w:rPr>
                <w:sz w:val="22"/>
                <w:szCs w:val="22"/>
              </w:rPr>
              <w:t>оздание в результате реорганизации в форме слияния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2.5. </w:t>
            </w:r>
            <w:r w:rsidR="0021502A">
              <w:rPr>
                <w:sz w:val="22"/>
                <w:szCs w:val="22"/>
              </w:rPr>
              <w:t>к</w:t>
            </w:r>
            <w:r w:rsidRPr="003A3357">
              <w:rPr>
                <w:sz w:val="22"/>
                <w:szCs w:val="22"/>
              </w:rPr>
              <w:t>оличество правопредшественников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1276" w:type="dxa"/>
            <w:gridSpan w:val="3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по каждому правопредшественнику указать отдельно: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полное наименование юридических(ого) лиц(а)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правопредшественников(а)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3. Место нахождения юридического лица: </w:t>
            </w: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Почтовый индекс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Район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Сельский Совет 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2660" w:type="dxa"/>
            <w:gridSpan w:val="2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 дома</w:t>
            </w:r>
          </w:p>
        </w:tc>
        <w:tc>
          <w:tcPr>
            <w:tcW w:w="4394" w:type="dxa"/>
            <w:gridSpan w:val="3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620EE" w:rsidRPr="003A3357" w:rsidRDefault="00F620E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Корпус</w:t>
            </w:r>
          </w:p>
        </w:tc>
        <w:tc>
          <w:tcPr>
            <w:tcW w:w="1807" w:type="dxa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Вид (комната, офис, квартира и иное) и номер помещения (для вида помещения </w:t>
            </w:r>
            <w:r w:rsidR="001E6A6D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>частный дом</w:t>
            </w:r>
            <w:r w:rsidR="001E6A6D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Дополнение к адресу*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7054" w:type="dxa"/>
            <w:gridSpan w:val="5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Тип помещения (жилое/нежилое)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083" w:type="dxa"/>
            <w:gridSpan w:val="4"/>
            <w:vAlign w:val="center"/>
          </w:tcPr>
          <w:p w:rsidR="00F620EE" w:rsidRPr="003A3357" w:rsidRDefault="00F620EE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620EE" w:rsidRPr="003A3357" w:rsidRDefault="00F620EE" w:rsidP="00F620E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Контактные телефоны: </w:t>
            </w:r>
          </w:p>
        </w:tc>
      </w:tr>
      <w:tr w:rsidR="003A3357" w:rsidRPr="003A3357" w:rsidTr="00E5453B">
        <w:tc>
          <w:tcPr>
            <w:tcW w:w="2093" w:type="dxa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567" w:type="dxa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3083" w:type="dxa"/>
            <w:gridSpan w:val="4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E5453B">
        <w:tc>
          <w:tcPr>
            <w:tcW w:w="2093" w:type="dxa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567" w:type="dxa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</w:tcPr>
          <w:p w:rsidR="00FD101F" w:rsidRPr="003A3357" w:rsidRDefault="00FD101F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3083" w:type="dxa"/>
            <w:gridSpan w:val="4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9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4. Размер уставного фонда: </w:t>
            </w: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вклада</w:t>
            </w:r>
          </w:p>
        </w:tc>
        <w:tc>
          <w:tcPr>
            <w:tcW w:w="2535" w:type="dxa"/>
            <w:gridSpan w:val="2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Сумма</w:t>
            </w: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7602" w:type="dxa"/>
            <w:gridSpan w:val="7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6A321C">
        <w:tc>
          <w:tcPr>
            <w:tcW w:w="5070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Количество акций (для акционерных обществ)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5067" w:type="dxa"/>
            <w:gridSpan w:val="6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6A321C">
        <w:tc>
          <w:tcPr>
            <w:tcW w:w="5070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Стоимость одной акции (для акционерных обществ)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5067" w:type="dxa"/>
            <w:gridSpan w:val="6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5D2833">
        <w:tc>
          <w:tcPr>
            <w:tcW w:w="6629" w:type="dxa"/>
            <w:gridSpan w:val="4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5. Количество учредителей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508" w:type="dxa"/>
            <w:gridSpan w:val="5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5D2833">
        <w:tc>
          <w:tcPr>
            <w:tcW w:w="10137" w:type="dxa"/>
            <w:gridSpan w:val="9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Сведения о собственнике имущества (учредителях) юридического лица (заполняется каждым из них соответствующий лист А или Б)**</w:t>
            </w:r>
          </w:p>
        </w:tc>
      </w:tr>
      <w:tr w:rsidR="003A3357" w:rsidRPr="003A3357" w:rsidTr="006A321C">
        <w:trPr>
          <w:trHeight w:val="70"/>
        </w:trPr>
        <w:tc>
          <w:tcPr>
            <w:tcW w:w="5070" w:type="dxa"/>
            <w:gridSpan w:val="3"/>
            <w:vMerge w:val="restart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6. Основной вид экономической деятельности***</w:t>
            </w:r>
          </w:p>
        </w:tc>
        <w:tc>
          <w:tcPr>
            <w:tcW w:w="236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 ОКЭД</w:t>
            </w:r>
          </w:p>
        </w:tc>
        <w:tc>
          <w:tcPr>
            <w:tcW w:w="2705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Наименование</w:t>
            </w:r>
          </w:p>
        </w:tc>
      </w:tr>
      <w:tr w:rsidR="003A3357" w:rsidRPr="003A3357" w:rsidTr="006A321C">
        <w:trPr>
          <w:trHeight w:val="70"/>
        </w:trPr>
        <w:tc>
          <w:tcPr>
            <w:tcW w:w="5070" w:type="dxa"/>
            <w:gridSpan w:val="3"/>
            <w:vMerge/>
          </w:tcPr>
          <w:p w:rsidR="0040291F" w:rsidRPr="003A3357" w:rsidRDefault="004029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3"/>
          </w:tcPr>
          <w:p w:rsidR="0040291F" w:rsidRPr="003A3357" w:rsidRDefault="004029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40291F" w:rsidRPr="003A3357" w:rsidRDefault="004029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073189" w:rsidRDefault="00073189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49"/>
        <w:gridCol w:w="2813"/>
        <w:gridCol w:w="1970"/>
        <w:gridCol w:w="909"/>
        <w:gridCol w:w="443"/>
        <w:gridCol w:w="1353"/>
      </w:tblGrid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7. Сведения о руководителе (ином лице, уполномоченном в соответствии с учредительными документами действовать от имени организации) (заполняются, если такие сведения имеются)****: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t>7.1.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</w:t>
            </w:r>
            <w:r w:rsidR="00F40B50" w:rsidRPr="003A3357">
              <w:rPr>
                <w:spacing w:val="-6"/>
                <w:sz w:val="22"/>
                <w:szCs w:val="22"/>
              </w:rPr>
              <w:t>-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управляющий, юридическое лицо </w:t>
            </w:r>
            <w:r w:rsidR="00F40B50" w:rsidRPr="003A3357">
              <w:rPr>
                <w:spacing w:val="-6"/>
                <w:sz w:val="22"/>
                <w:szCs w:val="22"/>
              </w:rPr>
              <w:t>-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управляющая организация)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lastRenderedPageBreak/>
              <w:t>7.2.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</w:t>
            </w:r>
            <w:r w:rsidR="00F40B50" w:rsidRPr="003A3357">
              <w:rPr>
                <w:spacing w:val="-6"/>
                <w:sz w:val="22"/>
                <w:szCs w:val="22"/>
              </w:rPr>
              <w:t>-</w:t>
            </w:r>
            <w:r w:rsidRPr="003A3357">
              <w:rPr>
                <w:spacing w:val="-6"/>
                <w:sz w:val="22"/>
                <w:szCs w:val="22"/>
              </w:rPr>
              <w:t xml:space="preserve"> управляющая организация)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7.3. Фамилия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Собственное имя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Отчество (если таковое имеется)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7.4. Данные документа, удостоверяющего личность: 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266B67" w:rsidRPr="003A3357" w:rsidRDefault="00266B67" w:rsidP="00266B67">
            <w:pPr>
              <w:pStyle w:val="newncpi"/>
              <w:ind w:firstLine="0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3A3357">
              <w:rPr>
                <w:spacing w:val="-6"/>
                <w:sz w:val="22"/>
                <w:szCs w:val="22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2705" w:type="dxa"/>
            <w:gridSpan w:val="3"/>
            <w:vAlign w:val="center"/>
          </w:tcPr>
          <w:p w:rsidR="00266B67" w:rsidRPr="003A3357" w:rsidRDefault="00266B67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Серия (при наличии) и номер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выдачи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Наименование </w:t>
            </w:r>
            <w:r w:rsidR="00C51D82" w:rsidRPr="003A3357">
              <w:rPr>
                <w:sz w:val="22"/>
                <w:szCs w:val="22"/>
              </w:rPr>
              <w:t xml:space="preserve">либо код </w:t>
            </w:r>
            <w:r w:rsidRPr="003A3357">
              <w:rPr>
                <w:sz w:val="22"/>
                <w:szCs w:val="22"/>
              </w:rPr>
              <w:t>государственного органа, выдавшего документ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Идентификационный номер (при наличии)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Срок действия документа 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FD101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7.5. Место жительства***** (место нахождения </w:t>
            </w:r>
            <w:r w:rsidR="00F40B50" w:rsidRPr="003A3357">
              <w:rPr>
                <w:sz w:val="22"/>
                <w:szCs w:val="22"/>
              </w:rPr>
              <w:t>-</w:t>
            </w:r>
            <w:r w:rsidRPr="003A3357">
              <w:rPr>
                <w:sz w:val="22"/>
                <w:szCs w:val="22"/>
              </w:rPr>
              <w:t xml:space="preserve"> для юридического лица):</w:t>
            </w: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Наименование страны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Почтовый индекс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Область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Район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Сельский Совет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FD101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 дома</w:t>
            </w:r>
          </w:p>
        </w:tc>
        <w:tc>
          <w:tcPr>
            <w:tcW w:w="4783" w:type="dxa"/>
            <w:gridSpan w:val="2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Корпус</w:t>
            </w:r>
          </w:p>
        </w:tc>
        <w:tc>
          <w:tcPr>
            <w:tcW w:w="1796" w:type="dxa"/>
            <w:gridSpan w:val="2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Вид (комната, офис, квартира и иное) и номер помещения (для вида помещения </w:t>
            </w:r>
            <w:r w:rsidR="00F35357" w:rsidRPr="00F35357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>частный дом</w:t>
            </w:r>
            <w:r w:rsidR="00F35357" w:rsidRPr="001E6A6D">
              <w:rPr>
                <w:sz w:val="22"/>
                <w:szCs w:val="22"/>
              </w:rPr>
              <w:t>"</w:t>
            </w:r>
            <w:r w:rsidRPr="003A3357">
              <w:rPr>
                <w:sz w:val="22"/>
                <w:szCs w:val="22"/>
              </w:rPr>
              <w:t xml:space="preserve"> не указывается)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Дополнение к адресу*</w:t>
            </w:r>
          </w:p>
        </w:tc>
        <w:tc>
          <w:tcPr>
            <w:tcW w:w="2705" w:type="dxa"/>
            <w:gridSpan w:val="3"/>
            <w:vAlign w:val="center"/>
          </w:tcPr>
          <w:p w:rsidR="00FD101F" w:rsidRPr="003A3357" w:rsidRDefault="00FD101F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4C647F">
        <w:tc>
          <w:tcPr>
            <w:tcW w:w="10137" w:type="dxa"/>
            <w:gridSpan w:val="6"/>
          </w:tcPr>
          <w:p w:rsidR="00FD101F" w:rsidRPr="003A3357" w:rsidRDefault="00FD101F" w:rsidP="00FD101F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Контактные телефоны: </w:t>
            </w: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Служебный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Домашний</w:t>
            </w:r>
          </w:p>
        </w:tc>
        <w:tc>
          <w:tcPr>
            <w:tcW w:w="2813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1F3CFE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264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Мобильная связь</w:t>
            </w:r>
          </w:p>
        </w:tc>
        <w:tc>
          <w:tcPr>
            <w:tcW w:w="2813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Код</w:t>
            </w:r>
          </w:p>
        </w:tc>
        <w:tc>
          <w:tcPr>
            <w:tcW w:w="1970" w:type="dxa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</w:tcPr>
          <w:p w:rsidR="001F3CFE" w:rsidRPr="003A3357" w:rsidRDefault="001F3CFE" w:rsidP="00E74450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Номер</w:t>
            </w:r>
          </w:p>
        </w:tc>
        <w:tc>
          <w:tcPr>
            <w:tcW w:w="1796" w:type="dxa"/>
            <w:gridSpan w:val="2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7.6. Наименование документа, подтверждающего полномочия: 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 xml:space="preserve">Дата начала полномочий 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Дата окончания полномочий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3A3357">
        <w:tc>
          <w:tcPr>
            <w:tcW w:w="7432" w:type="dxa"/>
            <w:gridSpan w:val="3"/>
          </w:tcPr>
          <w:p w:rsidR="001F3CFE" w:rsidRPr="003A3357" w:rsidRDefault="001F3CFE" w:rsidP="001F3CFE">
            <w:pPr>
              <w:pStyle w:val="newncpi"/>
              <w:ind w:firstLine="0"/>
              <w:rPr>
                <w:sz w:val="22"/>
                <w:szCs w:val="22"/>
              </w:rPr>
            </w:pPr>
            <w:r w:rsidRPr="003A3357">
              <w:rPr>
                <w:sz w:val="22"/>
                <w:szCs w:val="22"/>
              </w:rPr>
              <w:t>Валюта счета</w:t>
            </w:r>
          </w:p>
        </w:tc>
        <w:tc>
          <w:tcPr>
            <w:tcW w:w="2705" w:type="dxa"/>
            <w:gridSpan w:val="3"/>
            <w:vAlign w:val="center"/>
          </w:tcPr>
          <w:p w:rsidR="001F3CFE" w:rsidRPr="003A3357" w:rsidRDefault="001F3CFE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44254" w:rsidRPr="003A3357" w:rsidTr="00E90C0B">
        <w:tc>
          <w:tcPr>
            <w:tcW w:w="7432" w:type="dxa"/>
            <w:gridSpan w:val="3"/>
            <w:vMerge w:val="restart"/>
          </w:tcPr>
          <w:p w:rsidR="00844254" w:rsidRPr="003A3357" w:rsidRDefault="00844254" w:rsidP="001F3CFE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844254">
              <w:rPr>
                <w:sz w:val="22"/>
                <w:szCs w:val="22"/>
              </w:rPr>
              <w:t>Юридическое лицо действует на основании типового устава</w:t>
            </w:r>
          </w:p>
        </w:tc>
        <w:tc>
          <w:tcPr>
            <w:tcW w:w="1352" w:type="dxa"/>
            <w:gridSpan w:val="2"/>
            <w:vAlign w:val="center"/>
          </w:tcPr>
          <w:p w:rsidR="00844254" w:rsidRPr="003A3357" w:rsidRDefault="00844254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353" w:type="dxa"/>
            <w:vAlign w:val="center"/>
          </w:tcPr>
          <w:p w:rsidR="00844254" w:rsidRPr="003A3357" w:rsidRDefault="00844254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44254" w:rsidRPr="003A3357" w:rsidTr="00B51225">
        <w:tc>
          <w:tcPr>
            <w:tcW w:w="7432" w:type="dxa"/>
            <w:gridSpan w:val="3"/>
            <w:vMerge/>
          </w:tcPr>
          <w:p w:rsidR="00844254" w:rsidRDefault="00844254" w:rsidP="001F3CFE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844254" w:rsidRPr="003A3357" w:rsidRDefault="00844254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844254" w:rsidRPr="003A3357" w:rsidRDefault="00844254" w:rsidP="001F3CF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F3CFE" w:rsidRPr="003A3357" w:rsidRDefault="001F3CFE">
      <w:pPr>
        <w:rPr>
          <w:sz w:val="10"/>
          <w:szCs w:val="10"/>
        </w:rPr>
      </w:pP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Мною (нами) подтверждается, что: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представленный устав (учредительный договор </w:t>
      </w:r>
      <w:r w:rsidR="00982EBA" w:rsidRPr="003A3357">
        <w:rPr>
          <w:spacing w:val="-6"/>
        </w:rPr>
        <w:t>-</w:t>
      </w:r>
      <w:r w:rsidRPr="003A3357">
        <w:rPr>
          <w:spacing w:val="-6"/>
        </w:rPr>
        <w:t xml:space="preserve"> для коммерческой организации, действующей только на основании учредительного договора) соответствует определенным законодательством требованиям для юридического лица данной организационно-правовой формы</w:t>
      </w:r>
      <w:r w:rsidR="00844254">
        <w:rPr>
          <w:spacing w:val="-6"/>
        </w:rPr>
        <w:t>,</w:t>
      </w:r>
      <w:r w:rsidR="00844254" w:rsidRPr="00844254">
        <w:rPr>
          <w:szCs w:val="30"/>
        </w:rPr>
        <w:t xml:space="preserve"> </w:t>
      </w:r>
      <w:r w:rsidR="00844254">
        <w:rPr>
          <w:szCs w:val="30"/>
        </w:rPr>
        <w:t>за исключением юридических лиц, действующих на основании типового устава</w:t>
      </w:r>
      <w:r w:rsidRPr="003A3357">
        <w:rPr>
          <w:spacing w:val="-6"/>
        </w:rPr>
        <w:t>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электронная копия устава (учредительного договора </w:t>
      </w:r>
      <w:r w:rsidR="00982EBA" w:rsidRPr="003A3357">
        <w:rPr>
          <w:spacing w:val="-6"/>
        </w:rPr>
        <w:t>-</w:t>
      </w:r>
      <w:r w:rsidRPr="003A3357">
        <w:rPr>
          <w:spacing w:val="-6"/>
        </w:rPr>
        <w:t xml:space="preserve"> для коммерческой организации, действующей только на основании учредительного договора) соответствует оригиналу на бумажном носителе</w:t>
      </w:r>
      <w:r w:rsidR="00844254">
        <w:rPr>
          <w:spacing w:val="-6"/>
        </w:rPr>
        <w:t>,</w:t>
      </w:r>
      <w:r w:rsidR="00844254" w:rsidRPr="00844254">
        <w:rPr>
          <w:szCs w:val="30"/>
        </w:rPr>
        <w:t xml:space="preserve"> </w:t>
      </w:r>
      <w:r w:rsidR="00844254">
        <w:rPr>
          <w:szCs w:val="30"/>
        </w:rPr>
        <w:t>за исключением юридических лиц, действующих на основании типового устава</w:t>
      </w:r>
      <w:r w:rsidRPr="003A3357">
        <w:rPr>
          <w:spacing w:val="-6"/>
        </w:rPr>
        <w:t>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установленный порядок создания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lastRenderedPageBreak/>
        <w:t>на дату государственной регистрации учредители юридического лица, создаваемого в форме акционерного общества или государственного объединения, не имеют ограничений для государственной регистрации коммерческой организации, установленных законодательством.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Предупрежден(ы) о том, что в соответствии с частями первой</w:t>
      </w:r>
      <w:r w:rsidR="00982EBA" w:rsidRPr="003A3357">
        <w:rPr>
          <w:spacing w:val="-6"/>
        </w:rPr>
        <w:t xml:space="preserve"> - </w:t>
      </w:r>
      <w:r w:rsidRPr="003A3357">
        <w:rPr>
          <w:spacing w:val="-6"/>
        </w:rPr>
        <w:t>третьей и абзацем вторым части четвертой пункта 26 Положения о государственной регистрации субъектов хозяйствования: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собственник имущества, учредители 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государственная регистрация 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дела;</w:t>
      </w:r>
    </w:p>
    <w:p w:rsidR="001F3CFE" w:rsidRPr="003A3357" w:rsidRDefault="001F3CFE" w:rsidP="001F3CFE">
      <w:pPr>
        <w:pStyle w:val="newncpi"/>
        <w:rPr>
          <w:spacing w:val="-6"/>
        </w:rPr>
      </w:pPr>
      <w:r w:rsidRPr="003A3357">
        <w:rPr>
          <w:spacing w:val="-6"/>
        </w:rPr>
        <w:t>признание недействительной государственной регистрации созданной коммерческой организации, в том числе созданной в результате реорганизации в форме выделения, разделения либо слияния, влечет взыскание полученных 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1F3CFE" w:rsidRPr="003A3357" w:rsidRDefault="001F3CFE">
      <w:pPr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027"/>
        <w:gridCol w:w="1435"/>
        <w:gridCol w:w="1120"/>
        <w:gridCol w:w="6555"/>
      </w:tblGrid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(подпись)*******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имеется))********</w:t>
            </w: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</w:pPr>
          </w:p>
        </w:tc>
      </w:tr>
      <w:tr w:rsidR="003A3357" w:rsidRPr="003A3357" w:rsidTr="00E5453B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:rsidR="001F3CFE" w:rsidRPr="003A3357" w:rsidRDefault="001F3CFE" w:rsidP="00E5453B">
            <w:pPr>
              <w:pStyle w:val="newncpi"/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8"/>
                <w:szCs w:val="8"/>
              </w:rPr>
            </w:pPr>
          </w:p>
        </w:tc>
      </w:tr>
      <w:tr w:rsidR="003A3357" w:rsidRPr="003A3357" w:rsidTr="00E5453B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E74450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Не заполняется для акционерных обществ, государственных объединений.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 xml:space="preserve">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</w:t>
            </w:r>
            <w:r w:rsidR="0031473B" w:rsidRPr="0031473B">
              <w:rPr>
                <w:sz w:val="18"/>
                <w:szCs w:val="18"/>
              </w:rPr>
              <w:t>"</w:t>
            </w:r>
            <w:r w:rsidRPr="003A3357">
              <w:rPr>
                <w:sz w:val="18"/>
                <w:szCs w:val="18"/>
              </w:rPr>
              <w:t>Виды экономической деятельности</w:t>
            </w:r>
            <w:r w:rsidR="0031473B" w:rsidRPr="0031473B">
              <w:rPr>
                <w:sz w:val="18"/>
                <w:szCs w:val="18"/>
              </w:rPr>
              <w:t>"</w:t>
            </w:r>
            <w:r w:rsidRPr="003A3357">
              <w:rPr>
                <w:sz w:val="18"/>
                <w:szCs w:val="18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Пункт 7 заявления является обязательным к заполнению в случае заполнения пункта 8.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 xml:space="preserve">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</w:t>
            </w:r>
            <w:r w:rsidR="00795042" w:rsidRPr="00795042">
              <w:rPr>
                <w:sz w:val="18"/>
                <w:szCs w:val="18"/>
              </w:rPr>
              <w:t>"</w:t>
            </w:r>
            <w:r w:rsidRPr="003A3357">
              <w:rPr>
                <w:sz w:val="18"/>
                <w:szCs w:val="18"/>
              </w:rPr>
              <w:t>О государственной регистрации и ликвидации (прекращении деятельности) субъектов хозяйствования</w:t>
            </w:r>
            <w:r w:rsidR="00795042" w:rsidRPr="00795042">
              <w:rPr>
                <w:sz w:val="18"/>
                <w:szCs w:val="18"/>
              </w:rPr>
              <w:t>"</w:t>
            </w:r>
            <w:r w:rsidRPr="003A3357">
              <w:rPr>
                <w:sz w:val="18"/>
                <w:szCs w:val="18"/>
              </w:rPr>
              <w:t>, юридическим лицом в банк, небанковскую кредитно-финансовую организацию не представляются.</w:t>
            </w:r>
          </w:p>
        </w:tc>
      </w:tr>
      <w:tr w:rsidR="003A3357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982EBA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собственником имущества, всеми учредителями создаваемого юридического лица либо лицом(ами), уполномоченным(и) в установленном порядке на подписание заявления, либо подлинность подписи(</w:t>
            </w:r>
            <w:r w:rsidR="00982EBA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>ей) заявителя(</w:t>
            </w:r>
            <w:r w:rsidR="00982EBA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>ей) должна быть засвидетельствована нотариально. Если количество учредителей 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</w:t>
            </w:r>
            <w:r w:rsidR="00982EBA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 xml:space="preserve">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      </w:r>
          </w:p>
        </w:tc>
      </w:tr>
      <w:tr w:rsidR="001F3CFE" w:rsidRPr="003A3357" w:rsidTr="00E5453B"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1F3CFE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********</w:t>
            </w:r>
          </w:p>
        </w:tc>
        <w:tc>
          <w:tcPr>
            <w:tcW w:w="9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3CFE" w:rsidRPr="003A3357" w:rsidRDefault="001F3CFE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</w:tbl>
    <w:p w:rsidR="003A3357" w:rsidRDefault="003A3357" w:rsidP="001F3CFE">
      <w:pPr>
        <w:pStyle w:val="newncpi0"/>
        <w:jc w:val="center"/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E76C7E" w:rsidRDefault="00E76C7E" w:rsidP="001F3CFE">
      <w:pPr>
        <w:pStyle w:val="newncpi0"/>
        <w:jc w:val="center"/>
        <w:rPr>
          <w:b/>
        </w:rPr>
      </w:pPr>
    </w:p>
    <w:p w:rsidR="00E76C7E" w:rsidRDefault="00E76C7E" w:rsidP="001F3CFE">
      <w:pPr>
        <w:pStyle w:val="newncpi0"/>
        <w:jc w:val="center"/>
        <w:rPr>
          <w:b/>
        </w:rPr>
      </w:pPr>
    </w:p>
    <w:p w:rsidR="00E76C7E" w:rsidRDefault="00E76C7E" w:rsidP="001F3CFE">
      <w:pPr>
        <w:pStyle w:val="newncpi0"/>
        <w:jc w:val="center"/>
        <w:rPr>
          <w:b/>
        </w:rPr>
      </w:pPr>
    </w:p>
    <w:p w:rsidR="00E76C7E" w:rsidRDefault="00E76C7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DD5C0E" w:rsidRDefault="00DD5C0E" w:rsidP="001F3CFE">
      <w:pPr>
        <w:pStyle w:val="newncpi0"/>
        <w:jc w:val="center"/>
        <w:rPr>
          <w:b/>
        </w:rPr>
      </w:pP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lastRenderedPageBreak/>
        <w:t>Лист А</w:t>
      </w: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Сведения о собственнике имущества (учредителе) </w:t>
      </w:r>
      <w:r w:rsidR="00982EBA" w:rsidRPr="00744DED">
        <w:rPr>
          <w:b/>
        </w:rPr>
        <w:t>-</w:t>
      </w:r>
      <w:r w:rsidRPr="00744DED">
        <w:rPr>
          <w:b/>
        </w:rPr>
        <w:t xml:space="preserve"> физическом лице</w:t>
      </w:r>
    </w:p>
    <w:p w:rsidR="001F3CFE" w:rsidRPr="00744DED" w:rsidRDefault="001F3CFE" w:rsidP="001F3CFE">
      <w:pPr>
        <w:pStyle w:val="newncpi0"/>
        <w:jc w:val="center"/>
        <w:rPr>
          <w:b/>
        </w:rPr>
      </w:pPr>
      <w:r w:rsidRPr="00744DED">
        <w:rPr>
          <w:b/>
        </w:rPr>
        <w:t>(заполняется на собственника имущества (каждого учредителя))</w:t>
      </w:r>
    </w:p>
    <w:p w:rsidR="001F3CFE" w:rsidRPr="003A3357" w:rsidRDefault="001F3CFE" w:rsidP="00A57427">
      <w:pPr>
        <w:pStyle w:val="newncpi"/>
        <w:rPr>
          <w:sz w:val="8"/>
          <w:szCs w:val="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1321"/>
        <w:gridCol w:w="2245"/>
        <w:gridCol w:w="2318"/>
        <w:gridCol w:w="992"/>
        <w:gridCol w:w="1524"/>
      </w:tblGrid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Фамилия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Собственное имя 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Отчество (если таковое имеется)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Пол (мужской/женский) </w:t>
            </w:r>
            <w:r w:rsidR="00982EBA" w:rsidRPr="003A3357">
              <w:t>-</w:t>
            </w:r>
            <w:r w:rsidRPr="003A3357">
              <w:t xml:space="preserve"> указать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F3CFE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Дата рождения</w:t>
            </w:r>
          </w:p>
        </w:tc>
        <w:tc>
          <w:tcPr>
            <w:tcW w:w="2516" w:type="dxa"/>
            <w:gridSpan w:val="2"/>
            <w:vAlign w:val="center"/>
          </w:tcPr>
          <w:p w:rsidR="001F3CFE" w:rsidRPr="003A3357" w:rsidRDefault="001F3CFE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9A0FB7" w:rsidRPr="003A3357" w:rsidRDefault="009A0FB7" w:rsidP="00C33651">
            <w:pPr>
              <w:pStyle w:val="newncpi"/>
              <w:ind w:firstLine="0"/>
              <w:jc w:val="left"/>
            </w:pPr>
            <w:r w:rsidRPr="003A3357">
              <w:t>Место рождения</w:t>
            </w:r>
          </w:p>
        </w:tc>
        <w:tc>
          <w:tcPr>
            <w:tcW w:w="2516" w:type="dxa"/>
            <w:gridSpan w:val="2"/>
            <w:vAlign w:val="center"/>
          </w:tcPr>
          <w:p w:rsidR="009A0FB7" w:rsidRPr="003A3357" w:rsidRDefault="009A0FB7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648F">
        <w:tc>
          <w:tcPr>
            <w:tcW w:w="10137" w:type="dxa"/>
            <w:gridSpan w:val="6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1. Данные документа, удостоверяющего личность: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Вид документа, удостоверяющего личность (паспорт, вид на жительство и иное)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Серия (при наличии) и номер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Дата выдачи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 xml:space="preserve">Наименование </w:t>
            </w:r>
            <w:r w:rsidR="00C51D82" w:rsidRPr="003A3357">
              <w:t xml:space="preserve">либо код </w:t>
            </w:r>
            <w:r w:rsidRPr="003A3357">
              <w:t>государственного органа, выдавшего документ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Идентификационный номер (при наличии)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Срок действия документа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8C1037">
        <w:tc>
          <w:tcPr>
            <w:tcW w:w="10137" w:type="dxa"/>
            <w:gridSpan w:val="6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2. Место жительства*: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Наименование страны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Сельский Совет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C33651" w:rsidRPr="003A3357" w:rsidRDefault="00C33651" w:rsidP="00C33651">
            <w:pPr>
              <w:pStyle w:val="newncpi"/>
              <w:ind w:firstLine="0"/>
              <w:jc w:val="left"/>
            </w:pPr>
            <w:r w:rsidRPr="003A3357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516" w:type="dxa"/>
            <w:gridSpan w:val="2"/>
            <w:vAlign w:val="center"/>
          </w:tcPr>
          <w:p w:rsidR="00C33651" w:rsidRPr="003A3357" w:rsidRDefault="00C33651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737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884" w:type="dxa"/>
            <w:gridSpan w:val="3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 xml:space="preserve">Вид (квартира, комната, частный дом) и номер помещения (для вида помещения </w:t>
            </w:r>
            <w:r w:rsidR="006B5738" w:rsidRPr="006B5738">
              <w:t>"</w:t>
            </w:r>
            <w:r w:rsidRPr="003A3357">
              <w:t>частный дом</w:t>
            </w:r>
            <w:r w:rsidR="006B5738" w:rsidRPr="006B5738">
              <w:t>"</w:t>
            </w:r>
            <w:r w:rsidRPr="003A3357">
              <w:t xml:space="preserve"> не указывается)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6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 xml:space="preserve">Контактные телефоны: </w:t>
            </w: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</w:tcPr>
          <w:p w:rsidR="0018767A" w:rsidRPr="003A3357" w:rsidRDefault="0018767A" w:rsidP="00E74450">
            <w:pPr>
              <w:pStyle w:val="newncpi"/>
              <w:ind w:firstLine="0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Домашний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245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2318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</w:tcPr>
          <w:p w:rsidR="0018767A" w:rsidRPr="003A3357" w:rsidRDefault="0018767A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524" w:type="dxa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3058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E-mail</w:t>
            </w:r>
          </w:p>
        </w:tc>
        <w:tc>
          <w:tcPr>
            <w:tcW w:w="7079" w:type="dxa"/>
            <w:gridSpan w:val="4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024C6C">
        <w:tc>
          <w:tcPr>
            <w:tcW w:w="10137" w:type="dxa"/>
            <w:gridSpan w:val="6"/>
          </w:tcPr>
          <w:p w:rsidR="0018767A" w:rsidRPr="003A3357" w:rsidRDefault="0018767A" w:rsidP="0018767A">
            <w:pPr>
              <w:pStyle w:val="newncpi"/>
              <w:ind w:firstLine="0"/>
              <w:jc w:val="left"/>
            </w:pPr>
            <w:r w:rsidRPr="003A3357">
              <w:t xml:space="preserve">3. Размер вклада в уставном фонде: 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16" w:type="dxa"/>
            <w:gridSpan w:val="2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7621" w:type="dxa"/>
            <w:gridSpan w:val="4"/>
          </w:tcPr>
          <w:p w:rsidR="0018767A" w:rsidRPr="003A3357" w:rsidRDefault="0018767A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16" w:type="dxa"/>
            <w:gridSpan w:val="2"/>
            <w:vAlign w:val="center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5303" w:type="dxa"/>
            <w:gridSpan w:val="3"/>
          </w:tcPr>
          <w:p w:rsidR="0018767A" w:rsidRPr="003A3357" w:rsidRDefault="0018767A" w:rsidP="005D0AEC">
            <w:pPr>
              <w:pStyle w:val="newncpi"/>
              <w:ind w:firstLine="0"/>
              <w:jc w:val="left"/>
            </w:pPr>
            <w:r w:rsidRPr="003A3357">
              <w:t>Размер доли в уставном фонде (указывается в виде дроби либо в %)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  <w:tr w:rsidR="0018767A" w:rsidRPr="003A3357" w:rsidTr="00C51D82">
        <w:tc>
          <w:tcPr>
            <w:tcW w:w="5303" w:type="dxa"/>
            <w:gridSpan w:val="3"/>
          </w:tcPr>
          <w:p w:rsidR="0018767A" w:rsidRPr="003A3357" w:rsidRDefault="0018767A" w:rsidP="005D0AEC">
            <w:pPr>
              <w:pStyle w:val="newncpi"/>
              <w:ind w:firstLine="0"/>
              <w:jc w:val="left"/>
            </w:pPr>
            <w:r w:rsidRPr="003A3357"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4834" w:type="dxa"/>
            <w:gridSpan w:val="3"/>
          </w:tcPr>
          <w:p w:rsidR="0018767A" w:rsidRPr="003A3357" w:rsidRDefault="0018767A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4"/>
          <w:szCs w:val="4"/>
        </w:rPr>
      </w:pP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Подтверждаю, что: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lastRenderedPageBreak/>
        <w:t>на дату государственной регистрации не являюсь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A321C" w:rsidRDefault="006A321C" w:rsidP="0018767A">
      <w:pPr>
        <w:pStyle w:val="newncpi"/>
        <w:rPr>
          <w:spacing w:val="-6"/>
        </w:rPr>
      </w:pPr>
      <w:r w:rsidRPr="006A321C">
        <w:rPr>
          <w:spacing w:val="-6"/>
        </w:rPr>
        <w:t>на дату государственной регистрации не являюсь собственником имущества (участником),  руководителем юридического лица, в отношении которого судом, рассматривающим   экономические  дела,  вынесено  определение  об  открытии конкурсного    производства    и    подготовке    дела   об   экономической несостоятельности (банкротстве) к судебному разбирательству или определение об  открытии   конкурсного  производства  в  деле   о несостоятельности или банкротстве;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на дату государственной регистрации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A321C" w:rsidRDefault="006A321C" w:rsidP="0018767A">
      <w:pPr>
        <w:pStyle w:val="newncpi"/>
        <w:rPr>
          <w:spacing w:val="-6"/>
        </w:rPr>
      </w:pPr>
      <w:r w:rsidRPr="006A321C">
        <w:rPr>
          <w:spacing w:val="-6"/>
        </w:rPr>
        <w:t>на дату государственной регистрации не являлся собственником имущества (участником),  руководителем  юридического  лица  -  должника,  признанного экономически несостоятельным (банкротом) или банкротом, с даты   исключения которого   из   Единого   государственного   регистра   юридических  лиц  и индивидуальных предпринимателей прошло менее года;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не имею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18767A" w:rsidRPr="003A3357" w:rsidRDefault="0018767A" w:rsidP="0018767A">
      <w:pPr>
        <w:pStyle w:val="newncpi"/>
        <w:rPr>
          <w:spacing w:val="-6"/>
        </w:rPr>
      </w:pPr>
      <w:r w:rsidRPr="003A3357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79"/>
        <w:gridCol w:w="1013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6083" w:type="dxa"/>
            <w:gridSpan w:val="6"/>
            <w:tcBorders>
              <w:top w:val="single" w:sz="4" w:space="0" w:color="auto"/>
            </w:tcBorders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4056" w:type="dxa"/>
            <w:gridSpan w:val="3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</w:t>
            </w: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E5453B"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3" w:type="dxa"/>
            <w:gridSpan w:val="2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755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2551" w:type="dxa"/>
          </w:tcPr>
          <w:p w:rsidR="0018767A" w:rsidRPr="003A3357" w:rsidRDefault="0018767A" w:rsidP="0018767A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  <w:tc>
          <w:tcPr>
            <w:tcW w:w="1014" w:type="dxa"/>
          </w:tcPr>
          <w:p w:rsidR="0018767A" w:rsidRPr="003A3357" w:rsidRDefault="0018767A" w:rsidP="0018767A">
            <w:pPr>
              <w:jc w:val="center"/>
            </w:pPr>
          </w:p>
        </w:tc>
      </w:tr>
      <w:tr w:rsidR="003A3357" w:rsidRPr="003A3357" w:rsidTr="007F13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:rsidR="008A22F7" w:rsidRPr="003A3357" w:rsidRDefault="008A22F7" w:rsidP="007F1373">
            <w:pPr>
              <w:pStyle w:val="newncpi"/>
              <w:ind w:firstLine="0"/>
              <w:jc w:val="center"/>
              <w:rPr>
                <w:sz w:val="34"/>
                <w:szCs w:val="34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22F7" w:rsidRPr="003A3357" w:rsidRDefault="008A22F7" w:rsidP="007F1373">
            <w:pPr>
              <w:pStyle w:val="newncpi"/>
              <w:ind w:firstLine="0"/>
              <w:rPr>
                <w:sz w:val="14"/>
                <w:szCs w:val="14"/>
              </w:rPr>
            </w:pPr>
          </w:p>
        </w:tc>
      </w:tr>
      <w:tr w:rsidR="003A3357" w:rsidRPr="003A3357" w:rsidTr="007F1373">
        <w:tc>
          <w:tcPr>
            <w:tcW w:w="10137" w:type="dxa"/>
            <w:gridSpan w:val="11"/>
          </w:tcPr>
          <w:p w:rsidR="008A22F7" w:rsidRPr="003A3357" w:rsidRDefault="008A22F7" w:rsidP="007F1373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10"/>
          </w:tcPr>
          <w:p w:rsidR="008A22F7" w:rsidRPr="003A3357" w:rsidRDefault="008A22F7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3A335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10"/>
          </w:tcPr>
          <w:p w:rsidR="008A22F7" w:rsidRPr="003A3357" w:rsidRDefault="008A22F7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8A22F7" w:rsidRPr="003A3357" w:rsidTr="007F1373">
        <w:tc>
          <w:tcPr>
            <w:tcW w:w="534" w:type="dxa"/>
          </w:tcPr>
          <w:p w:rsidR="008A22F7" w:rsidRPr="003A3357" w:rsidRDefault="008A22F7" w:rsidP="007F137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10"/>
          </w:tcPr>
          <w:p w:rsidR="00B67DF6" w:rsidRPr="003A3357" w:rsidRDefault="008A22F7" w:rsidP="007F1373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Лист А подписывается собственником имущества (учредителем) создаваемого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(учредителя), в присутствии уполномоченного сотрудника регистрирующего органа (нотариуса </w:t>
            </w:r>
            <w:r w:rsidR="00DE0A21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 xml:space="preserve">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DD5C0E" w:rsidRDefault="00DD5C0E" w:rsidP="005D0AEC">
      <w:pPr>
        <w:pStyle w:val="newncpi0"/>
        <w:jc w:val="center"/>
        <w:rPr>
          <w:b/>
        </w:rPr>
      </w:pP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lastRenderedPageBreak/>
        <w:t>Лист Б</w:t>
      </w: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Сведения о собственнике имущества (учредителе) </w:t>
      </w:r>
      <w:r w:rsidR="00DE0A21" w:rsidRPr="00744DED">
        <w:rPr>
          <w:b/>
        </w:rPr>
        <w:t>-</w:t>
      </w:r>
      <w:r w:rsidRPr="00744DED">
        <w:rPr>
          <w:b/>
        </w:rPr>
        <w:t xml:space="preserve"> юридическом лице</w:t>
      </w:r>
    </w:p>
    <w:p w:rsidR="005D0AEC" w:rsidRPr="00744DED" w:rsidRDefault="005D0AEC" w:rsidP="005D0AEC">
      <w:pPr>
        <w:pStyle w:val="newncpi0"/>
        <w:jc w:val="center"/>
        <w:rPr>
          <w:b/>
        </w:rPr>
      </w:pPr>
      <w:r w:rsidRPr="00744DED">
        <w:rPr>
          <w:b/>
        </w:rPr>
        <w:t>(заполняется на собственника имущества* (каждого учредителя))</w:t>
      </w:r>
    </w:p>
    <w:p w:rsidR="005D0AEC" w:rsidRPr="003A3357" w:rsidRDefault="005D0AEC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134"/>
        <w:gridCol w:w="2835"/>
        <w:gridCol w:w="283"/>
        <w:gridCol w:w="1276"/>
        <w:gridCol w:w="548"/>
        <w:gridCol w:w="444"/>
        <w:gridCol w:w="284"/>
        <w:gridCol w:w="1807"/>
      </w:tblGrid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3F1A6E">
        <w:tc>
          <w:tcPr>
            <w:tcW w:w="10137" w:type="dxa"/>
            <w:gridSpan w:val="9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1. Место нахождения:</w:t>
            </w: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Сельский Совет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C51D82">
        <w:tc>
          <w:tcPr>
            <w:tcW w:w="1526" w:type="dxa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Номер дома</w:t>
            </w:r>
          </w:p>
        </w:tc>
        <w:tc>
          <w:tcPr>
            <w:tcW w:w="5528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Корпус</w:t>
            </w:r>
          </w:p>
        </w:tc>
        <w:tc>
          <w:tcPr>
            <w:tcW w:w="2091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 xml:space="preserve">Вид (комната, офис, квартира и иное) и номер помещения (для вида помещения </w:t>
            </w:r>
            <w:r w:rsidR="00580C60" w:rsidRPr="00580C60">
              <w:t>"</w:t>
            </w:r>
            <w:r w:rsidRPr="003A3357">
              <w:t>частный дом</w:t>
            </w:r>
            <w:r w:rsidR="00580C60" w:rsidRPr="00580C60">
              <w:t>"</w:t>
            </w:r>
            <w:r w:rsidRPr="003A3357">
              <w:t xml:space="preserve"> не указывается)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054" w:type="dxa"/>
            <w:gridSpan w:val="5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 xml:space="preserve">Контактные телефоны: </w:t>
            </w: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Служебный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</w:tcPr>
          <w:p w:rsidR="005D0AEC" w:rsidRPr="003A3357" w:rsidRDefault="005D0AEC" w:rsidP="00E74450">
            <w:pPr>
              <w:pStyle w:val="newncpi"/>
              <w:ind w:firstLine="0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Мобильная связь</w:t>
            </w:r>
          </w:p>
        </w:tc>
        <w:tc>
          <w:tcPr>
            <w:tcW w:w="2835" w:type="dxa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Код</w:t>
            </w:r>
          </w:p>
        </w:tc>
        <w:tc>
          <w:tcPr>
            <w:tcW w:w="1559" w:type="dxa"/>
            <w:gridSpan w:val="2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</w:pPr>
            <w:r w:rsidRPr="003A3357">
              <w:t>Номер</w:t>
            </w:r>
          </w:p>
        </w:tc>
        <w:tc>
          <w:tcPr>
            <w:tcW w:w="1807" w:type="dxa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2660" w:type="dxa"/>
            <w:gridSpan w:val="2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Электронный адрес</w:t>
            </w:r>
            <w:r w:rsidRPr="003A3357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10137" w:type="dxa"/>
            <w:gridSpan w:val="9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 xml:space="preserve">3. Размер вклада в уставном фонде: 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Вид вклада</w:t>
            </w:r>
          </w:p>
        </w:tc>
        <w:tc>
          <w:tcPr>
            <w:tcW w:w="2535" w:type="dxa"/>
            <w:gridSpan w:val="3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  <w:r w:rsidRPr="003A3357">
              <w:t>Сумма</w:t>
            </w: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E74450">
        <w:tc>
          <w:tcPr>
            <w:tcW w:w="7602" w:type="dxa"/>
            <w:gridSpan w:val="6"/>
          </w:tcPr>
          <w:p w:rsidR="005D0AEC" w:rsidRPr="003A3357" w:rsidRDefault="005D0AEC" w:rsidP="00E74450">
            <w:pPr>
              <w:pStyle w:val="newncpi"/>
              <w:ind w:firstLine="0"/>
              <w:jc w:val="left"/>
            </w:pPr>
            <w:r w:rsidRPr="003A3357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3A3357" w:rsidRPr="003A3357" w:rsidTr="005D0AEC">
        <w:tc>
          <w:tcPr>
            <w:tcW w:w="5778" w:type="dxa"/>
            <w:gridSpan w:val="4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Размер доли в уставном фонде (указывается в виде дроби либо в %)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  <w:tr w:rsidR="005D0AEC" w:rsidRPr="003A3357" w:rsidTr="005D0AEC">
        <w:tc>
          <w:tcPr>
            <w:tcW w:w="5778" w:type="dxa"/>
            <w:gridSpan w:val="4"/>
          </w:tcPr>
          <w:p w:rsidR="005D0AEC" w:rsidRPr="003A3357" w:rsidRDefault="005D0AEC" w:rsidP="005D0AEC">
            <w:pPr>
              <w:pStyle w:val="newncpi"/>
              <w:ind w:firstLine="0"/>
              <w:jc w:val="left"/>
            </w:pPr>
            <w:r w:rsidRPr="003A3357">
              <w:t>Страна происхождения иностранного инвестора (для собственника имущества (учредителя) коммерческой организации с участием иностранных инвесторов)</w:t>
            </w:r>
          </w:p>
        </w:tc>
        <w:tc>
          <w:tcPr>
            <w:tcW w:w="4359" w:type="dxa"/>
            <w:gridSpan w:val="5"/>
          </w:tcPr>
          <w:p w:rsidR="005D0AEC" w:rsidRPr="003A3357" w:rsidRDefault="005D0AEC" w:rsidP="00E74450">
            <w:pPr>
              <w:pStyle w:val="newncpi"/>
              <w:ind w:firstLine="0"/>
              <w:jc w:val="center"/>
            </w:pPr>
          </w:p>
        </w:tc>
      </w:tr>
    </w:tbl>
    <w:p w:rsidR="0018767A" w:rsidRPr="003A3357" w:rsidRDefault="0018767A">
      <w:pPr>
        <w:rPr>
          <w:sz w:val="10"/>
          <w:szCs w:val="10"/>
        </w:rPr>
      </w:pPr>
    </w:p>
    <w:p w:rsidR="005D0AEC" w:rsidRPr="003A3357" w:rsidRDefault="005D0AEC" w:rsidP="005D0AEC">
      <w:pPr>
        <w:pStyle w:val="newncpi"/>
      </w:pPr>
      <w:r w:rsidRPr="003A3357">
        <w:t>Подтверждается, что:</w:t>
      </w:r>
    </w:p>
    <w:p w:rsidR="005D0AEC" w:rsidRPr="003A3357" w:rsidRDefault="005D0AEC" w:rsidP="005D0AEC">
      <w:pPr>
        <w:pStyle w:val="newncpi"/>
      </w:pPr>
      <w:r w:rsidRPr="003A3357"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:rsidR="005D0AEC" w:rsidRPr="003A3357" w:rsidRDefault="005D0AEC" w:rsidP="005D0AEC">
      <w:pPr>
        <w:pStyle w:val="newncpi"/>
      </w:pPr>
      <w:r w:rsidRPr="003A3357">
        <w:t>на дату государственной регистрации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:rsidR="006A321C" w:rsidRDefault="006A321C" w:rsidP="005D0AEC">
      <w:pPr>
        <w:pStyle w:val="newncpi"/>
      </w:pPr>
      <w:r w:rsidRPr="006A321C">
        <w:t>на   дату   государственной   регистрации  не  является  собственником имущества   (участником),  руководителем  юридического  лица,  в  отношении которого судом, рассматривающим экономические дела, вынесено определение об открытии  конкурсного  производства  и  подготовке  дела  об  экономической несостоятельности (банкротстве) к судебному разбирательству или определение об  открытии  конкурсного  производства   в  деле  о  несостоятельности или банкротстве;</w:t>
      </w:r>
    </w:p>
    <w:p w:rsidR="005D0AEC" w:rsidRPr="003A3357" w:rsidRDefault="005D0AEC" w:rsidP="005D0AEC">
      <w:pPr>
        <w:pStyle w:val="newncpi"/>
      </w:pPr>
      <w:r w:rsidRPr="003A3357">
        <w:t>на дату государственной регистрации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:rsidR="006A321C" w:rsidRDefault="006A321C" w:rsidP="005D0AEC">
      <w:pPr>
        <w:pStyle w:val="newncpi"/>
      </w:pPr>
      <w:r w:rsidRPr="006A321C">
        <w:t xml:space="preserve">на дату государственной регистрации не являлся собственником имущества (участником),  руководителем  юридического  лица  -  должника,  признанного экономически  несостоятельным (банкротом) или банкротом, с  даты исключения которого   из    Единого    </w:t>
      </w:r>
      <w:r w:rsidRPr="006A321C">
        <w:lastRenderedPageBreak/>
        <w:t>государственного   регистра  юридических  лиц и индивидуальных предпринимателей прошло менее года;</w:t>
      </w:r>
    </w:p>
    <w:p w:rsidR="005D0AEC" w:rsidRPr="003A3357" w:rsidRDefault="005D0AEC" w:rsidP="005D0AEC">
      <w:pPr>
        <w:pStyle w:val="newncpi"/>
      </w:pPr>
      <w:r w:rsidRPr="003A3357">
        <w:t>не имеется ограничений на обращение за государственной регистрацией в связи с признанием государственной регистрации недействительной;</w:t>
      </w:r>
    </w:p>
    <w:p w:rsidR="005D0AEC" w:rsidRPr="003A3357" w:rsidRDefault="005D0AEC" w:rsidP="005D0AEC">
      <w:pPr>
        <w:pStyle w:val="newncpi"/>
      </w:pPr>
      <w:r w:rsidRPr="003A3357">
        <w:t>законодательством либо судом не установлены иные запреты и ограничения на обращение за государственной регистрацией.</w:t>
      </w:r>
    </w:p>
    <w:p w:rsidR="0018767A" w:rsidRPr="003A3357" w:rsidRDefault="0018767A">
      <w:pPr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351"/>
        <w:gridCol w:w="436"/>
        <w:gridCol w:w="577"/>
        <w:gridCol w:w="755"/>
        <w:gridCol w:w="2551"/>
        <w:gridCol w:w="750"/>
        <w:gridCol w:w="1014"/>
        <w:gridCol w:w="1014"/>
        <w:gridCol w:w="1014"/>
      </w:tblGrid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3" w:type="dxa"/>
            <w:gridSpan w:val="6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6083" w:type="dxa"/>
            <w:gridSpan w:val="6"/>
            <w:tcBorders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(фамилия, собственное имя, отчество (если таковое имеется))**</w:t>
            </w:r>
            <w:r w:rsidR="00744DED">
              <w:rPr>
                <w:i/>
                <w:iCs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(подпись)****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  <w:rPr>
                <w:sz w:val="22"/>
                <w:szCs w:val="22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undline"/>
              <w:jc w:val="center"/>
              <w:rPr>
                <w:i/>
                <w:iCs/>
              </w:rPr>
            </w:pPr>
            <w:r w:rsidRPr="003A3357">
              <w:rPr>
                <w:i/>
                <w:iCs/>
              </w:rPr>
              <w:t>(дата)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jc w:val="center"/>
            </w:pPr>
          </w:p>
        </w:tc>
      </w:tr>
      <w:tr w:rsidR="003A3357" w:rsidRPr="003A3357" w:rsidTr="006A321C">
        <w:trPr>
          <w:trHeight w:val="60"/>
        </w:trPr>
        <w:tc>
          <w:tcPr>
            <w:tcW w:w="2462" w:type="dxa"/>
            <w:gridSpan w:val="3"/>
            <w:tcBorders>
              <w:top w:val="nil"/>
              <w:left w:val="nil"/>
              <w:right w:val="nil"/>
            </w:tcBorders>
          </w:tcPr>
          <w:p w:rsidR="005D0AEC" w:rsidRPr="006A321C" w:rsidRDefault="005D0AEC" w:rsidP="00E5453B">
            <w:pPr>
              <w:pStyle w:val="newncpi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AEC" w:rsidRPr="006A321C" w:rsidRDefault="005D0AEC" w:rsidP="00E74450">
            <w:pPr>
              <w:pStyle w:val="newncpi"/>
              <w:ind w:firstLine="0"/>
              <w:rPr>
                <w:sz w:val="10"/>
                <w:szCs w:val="10"/>
              </w:rPr>
            </w:pPr>
          </w:p>
        </w:tc>
      </w:tr>
      <w:tr w:rsidR="003A3357" w:rsidRPr="003A3357" w:rsidTr="00E5453B"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В случае создания дочернего унитарного предприятия лист Б заполняется на унитарное предприятие-учредителя.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</w:t>
            </w:r>
            <w:r w:rsidR="00DE0A21" w:rsidRPr="003A3357">
              <w:rPr>
                <w:sz w:val="18"/>
                <w:szCs w:val="18"/>
              </w:rPr>
              <w:t xml:space="preserve"> -</w:t>
            </w:r>
            <w:r w:rsidRPr="003A3357">
              <w:rPr>
                <w:sz w:val="18"/>
                <w:szCs w:val="18"/>
              </w:rPr>
              <w:t xml:space="preserve">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</w:t>
            </w:r>
            <w:r w:rsidR="00DE0A21" w:rsidRPr="003A3357">
              <w:rPr>
                <w:sz w:val="18"/>
                <w:szCs w:val="18"/>
              </w:rPr>
              <w:t>-</w:t>
            </w:r>
            <w:r w:rsidRPr="003A3357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tr w:rsidR="003A3357" w:rsidRPr="003A3357" w:rsidTr="00D706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E74450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*****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0AEC" w:rsidRPr="003A3357" w:rsidRDefault="005D0AEC" w:rsidP="004C6231">
            <w:pPr>
              <w:pStyle w:val="newncpi"/>
              <w:ind w:firstLine="0"/>
              <w:rPr>
                <w:sz w:val="18"/>
                <w:szCs w:val="18"/>
              </w:rPr>
            </w:pPr>
            <w:r w:rsidRPr="003A3357">
              <w:rPr>
                <w:sz w:val="18"/>
                <w:szCs w:val="18"/>
              </w:rPr>
              <w:t>Исключено.</w:t>
            </w:r>
          </w:p>
        </w:tc>
      </w:tr>
      <w:bookmarkEnd w:id="1"/>
    </w:tbl>
    <w:p w:rsidR="001673EB" w:rsidRPr="003A3357" w:rsidRDefault="001673EB" w:rsidP="005D0AEC">
      <w:pPr>
        <w:rPr>
          <w:sz w:val="2"/>
          <w:szCs w:val="2"/>
        </w:rPr>
      </w:pPr>
    </w:p>
    <w:sectPr w:rsidR="001673EB" w:rsidRPr="003A3357" w:rsidSect="00073189">
      <w:headerReference w:type="default" r:id="rId6"/>
      <w:pgSz w:w="11906" w:h="16838" w:code="9"/>
      <w:pgMar w:top="624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E1B" w:rsidRDefault="00AD2E1B">
      <w:r>
        <w:separator/>
      </w:r>
    </w:p>
  </w:endnote>
  <w:endnote w:type="continuationSeparator" w:id="0">
    <w:p w:rsidR="00AD2E1B" w:rsidRDefault="00AD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E1B" w:rsidRDefault="00AD2E1B">
      <w:r>
        <w:separator/>
      </w:r>
    </w:p>
  </w:footnote>
  <w:footnote w:type="continuationSeparator" w:id="0">
    <w:p w:rsidR="00AD2E1B" w:rsidRDefault="00AD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BA" w:rsidRPr="00A57427" w:rsidRDefault="00982EBA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24C6C"/>
    <w:rsid w:val="0002648F"/>
    <w:rsid w:val="000340F9"/>
    <w:rsid w:val="00073189"/>
    <w:rsid w:val="001673EB"/>
    <w:rsid w:val="0018767A"/>
    <w:rsid w:val="001E6545"/>
    <w:rsid w:val="001E6A6D"/>
    <w:rsid w:val="001F3CFE"/>
    <w:rsid w:val="0021502A"/>
    <w:rsid w:val="00242E8E"/>
    <w:rsid w:val="00266B67"/>
    <w:rsid w:val="00276F9E"/>
    <w:rsid w:val="002D7D1E"/>
    <w:rsid w:val="0031473B"/>
    <w:rsid w:val="003302FF"/>
    <w:rsid w:val="00391AA4"/>
    <w:rsid w:val="003A3357"/>
    <w:rsid w:val="003F1A6E"/>
    <w:rsid w:val="003F44A7"/>
    <w:rsid w:val="0040291F"/>
    <w:rsid w:val="00477545"/>
    <w:rsid w:val="00492A5F"/>
    <w:rsid w:val="004C6231"/>
    <w:rsid w:val="004C647F"/>
    <w:rsid w:val="00515ED4"/>
    <w:rsid w:val="005418BB"/>
    <w:rsid w:val="00551B5D"/>
    <w:rsid w:val="0055453A"/>
    <w:rsid w:val="00561214"/>
    <w:rsid w:val="00580C60"/>
    <w:rsid w:val="00584AAC"/>
    <w:rsid w:val="00592DFD"/>
    <w:rsid w:val="005D0AEC"/>
    <w:rsid w:val="005D2833"/>
    <w:rsid w:val="00626576"/>
    <w:rsid w:val="006431B6"/>
    <w:rsid w:val="00673005"/>
    <w:rsid w:val="006A321C"/>
    <w:rsid w:val="006B5738"/>
    <w:rsid w:val="006E018B"/>
    <w:rsid w:val="007033C4"/>
    <w:rsid w:val="00744DED"/>
    <w:rsid w:val="00795042"/>
    <w:rsid w:val="007C2864"/>
    <w:rsid w:val="007D356C"/>
    <w:rsid w:val="007E3A0B"/>
    <w:rsid w:val="007F1373"/>
    <w:rsid w:val="00822F1F"/>
    <w:rsid w:val="00832449"/>
    <w:rsid w:val="00844254"/>
    <w:rsid w:val="008A22F7"/>
    <w:rsid w:val="008C1037"/>
    <w:rsid w:val="008D0F84"/>
    <w:rsid w:val="00920D45"/>
    <w:rsid w:val="00944DB6"/>
    <w:rsid w:val="00973FDB"/>
    <w:rsid w:val="00982EBA"/>
    <w:rsid w:val="009A0FB7"/>
    <w:rsid w:val="00A0120B"/>
    <w:rsid w:val="00A47063"/>
    <w:rsid w:val="00A57427"/>
    <w:rsid w:val="00A90D63"/>
    <w:rsid w:val="00A93AB2"/>
    <w:rsid w:val="00AA5D72"/>
    <w:rsid w:val="00AB6A5A"/>
    <w:rsid w:val="00AB6AF9"/>
    <w:rsid w:val="00AC4A37"/>
    <w:rsid w:val="00AD2E1B"/>
    <w:rsid w:val="00AE18FC"/>
    <w:rsid w:val="00AF5FAA"/>
    <w:rsid w:val="00B05DD5"/>
    <w:rsid w:val="00B06A68"/>
    <w:rsid w:val="00B20861"/>
    <w:rsid w:val="00B51225"/>
    <w:rsid w:val="00B629C9"/>
    <w:rsid w:val="00B67DF6"/>
    <w:rsid w:val="00B82923"/>
    <w:rsid w:val="00BF5617"/>
    <w:rsid w:val="00C1280A"/>
    <w:rsid w:val="00C33651"/>
    <w:rsid w:val="00C33F76"/>
    <w:rsid w:val="00C51D82"/>
    <w:rsid w:val="00C63702"/>
    <w:rsid w:val="00CC3880"/>
    <w:rsid w:val="00D556B1"/>
    <w:rsid w:val="00D70611"/>
    <w:rsid w:val="00D92E18"/>
    <w:rsid w:val="00DC6213"/>
    <w:rsid w:val="00DD5C0E"/>
    <w:rsid w:val="00DE0A21"/>
    <w:rsid w:val="00E33686"/>
    <w:rsid w:val="00E5453B"/>
    <w:rsid w:val="00E74450"/>
    <w:rsid w:val="00E76C7E"/>
    <w:rsid w:val="00E90C0B"/>
    <w:rsid w:val="00EA51E4"/>
    <w:rsid w:val="00F35357"/>
    <w:rsid w:val="00F40B50"/>
    <w:rsid w:val="00F44EA1"/>
    <w:rsid w:val="00F620EE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F325B3-A943-42A7-938F-F3C5D13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a9">
    <w:name w:val="annotation reference"/>
    <w:basedOn w:val="a0"/>
    <w:uiPriority w:val="99"/>
    <w:semiHidden/>
    <w:unhideWhenUsed/>
    <w:rsid w:val="00F40B5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40B5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40B5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40B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40B5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F40B50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40B5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4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Герт Михаил Дмитриевич</cp:lastModifiedBy>
  <cp:revision>2</cp:revision>
  <dcterms:created xsi:type="dcterms:W3CDTF">2025-03-21T11:18:00Z</dcterms:created>
  <dcterms:modified xsi:type="dcterms:W3CDTF">2025-03-21T11:18:00Z</dcterms:modified>
</cp:coreProperties>
</file>